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86F" w:rsidRPr="0052586F" w:rsidRDefault="0052586F" w:rsidP="0052586F">
      <w:pPr>
        <w:rPr>
          <w:rFonts w:ascii="Arial Black" w:hAnsi="Arial Black"/>
          <w:b/>
          <w:sz w:val="28"/>
          <w:szCs w:val="28"/>
          <w:u w:val="single"/>
        </w:rPr>
      </w:pPr>
    </w:p>
    <w:p w:rsidR="0052586F" w:rsidRDefault="0052586F" w:rsidP="0052586F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52586F">
        <w:rPr>
          <w:rFonts w:ascii="Arial Black" w:hAnsi="Arial Black"/>
          <w:b/>
          <w:sz w:val="28"/>
          <w:szCs w:val="28"/>
          <w:u w:val="single"/>
        </w:rPr>
        <w:t>May 2020 Church Calendar</w:t>
      </w:r>
    </w:p>
    <w:p w:rsidR="0052586F" w:rsidRPr="0052586F" w:rsidRDefault="0052586F" w:rsidP="0052586F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The Food Pantry is open every Tuesday at 10:00am-12:00pm. </w:t>
      </w:r>
    </w:p>
    <w:p w:rsidR="0052586F" w:rsidRPr="0052586F" w:rsidRDefault="0052586F" w:rsidP="0052586F">
      <w:pPr>
        <w:jc w:val="center"/>
        <w:rPr>
          <w:rFonts w:ascii="Arial Black" w:hAnsi="Arial Black"/>
          <w:sz w:val="28"/>
          <w:szCs w:val="28"/>
        </w:rPr>
      </w:pPr>
      <w:r w:rsidRPr="0052586F">
        <w:rPr>
          <w:rFonts w:ascii="Arial Black" w:hAnsi="Arial Black"/>
          <w:sz w:val="28"/>
          <w:szCs w:val="28"/>
        </w:rPr>
        <w:t xml:space="preserve">The building has remained closed until further notice. </w:t>
      </w:r>
    </w:p>
    <w:p w:rsidR="0052586F" w:rsidRPr="0052586F" w:rsidRDefault="0052586F" w:rsidP="0052586F">
      <w:pPr>
        <w:jc w:val="center"/>
        <w:rPr>
          <w:rFonts w:ascii="Arial Black" w:hAnsi="Arial Black"/>
          <w:sz w:val="28"/>
          <w:szCs w:val="28"/>
        </w:rPr>
      </w:pPr>
      <w:r w:rsidRPr="0052586F">
        <w:rPr>
          <w:rFonts w:ascii="Arial Black" w:hAnsi="Arial Black"/>
          <w:sz w:val="28"/>
          <w:szCs w:val="28"/>
        </w:rPr>
        <w:t xml:space="preserve">For dates &amp; times of ministry meetings please contact the Ministry Chair. They may meet online or by phone. </w:t>
      </w:r>
      <w:bookmarkStart w:id="0" w:name="_GoBack"/>
      <w:bookmarkEnd w:id="0"/>
    </w:p>
    <w:p w:rsidR="00DE5234" w:rsidRDefault="00DE5234"/>
    <w:sectPr w:rsidR="00DE5234" w:rsidSect="0048614F">
      <w:pgSz w:w="12240" w:h="15840"/>
      <w:pgMar w:top="245" w:right="994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86F"/>
    <w:rsid w:val="0052586F"/>
    <w:rsid w:val="00DE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2CD71"/>
  <w15:chartTrackingRefBased/>
  <w15:docId w15:val="{66A2C01B-4492-44B2-8725-B6330262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2020-04-30T21:21:00Z</dcterms:created>
  <dcterms:modified xsi:type="dcterms:W3CDTF">2020-04-30T21:23:00Z</dcterms:modified>
</cp:coreProperties>
</file>